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78D" w:rsidRDefault="003D1A9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ARKUSZ WYBORU PROGRAMÓW NAUCZANIA/PODRĘCZNIKÓW </w:t>
      </w:r>
    </w:p>
    <w:p w:rsidR="00D0278D" w:rsidRDefault="003D1A9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ROK SZKOLNY 2025/2026</w:t>
      </w:r>
    </w:p>
    <w:p w:rsidR="00D0278D" w:rsidRDefault="003D1A9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KLASA VIII</w:t>
      </w:r>
    </w:p>
    <w:tbl>
      <w:tblPr>
        <w:tblStyle w:val="a"/>
        <w:tblW w:w="1399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155"/>
        <w:gridCol w:w="1605"/>
        <w:gridCol w:w="1545"/>
        <w:gridCol w:w="1665"/>
        <w:gridCol w:w="1605"/>
        <w:gridCol w:w="1605"/>
        <w:gridCol w:w="2246"/>
        <w:gridCol w:w="964"/>
      </w:tblGrid>
      <w:tr w:rsidR="00D0278D">
        <w:trPr>
          <w:trHeight w:val="440"/>
          <w:jc w:val="center"/>
        </w:trPr>
        <w:tc>
          <w:tcPr>
            <w:tcW w:w="16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zajęcia edukacyjne</w:t>
            </w:r>
          </w:p>
        </w:tc>
        <w:tc>
          <w:tcPr>
            <w:tcW w:w="43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 NAUCZANIA</w:t>
            </w:r>
          </w:p>
        </w:tc>
        <w:tc>
          <w:tcPr>
            <w:tcW w:w="80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PODRĘCZNIKI</w:t>
            </w:r>
          </w:p>
        </w:tc>
      </w:tr>
      <w:tr w:rsidR="00D0278D" w:rsidTr="00171D9B">
        <w:trPr>
          <w:trHeight w:val="420"/>
          <w:jc w:val="center"/>
        </w:trPr>
        <w:tc>
          <w:tcPr>
            <w:tcW w:w="16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D02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Etap edukacyjny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Pełna nazwa programu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Autorzy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D0278D" w:rsidTr="00171D9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J.polski</w:t>
            </w:r>
            <w:proofErr w:type="spellEnd"/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nauczania języka polskiego dla II etapu edukacyjnego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Zamieńmy słowo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klasy 4-8 szkoły podstawowej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 Podemska- Kałużna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Zamieńmy słowo </w:t>
            </w:r>
          </w:p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klasa 8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Agata Karolczyk-Kozyra, Magdalena Krajewska, Dorota Kujawa-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Weinke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Agata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Sieńczak</w:t>
            </w:r>
            <w:proofErr w:type="spellEnd"/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1163/4/2023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D027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8D" w:rsidTr="003D1A92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J.angielski</w:t>
            </w:r>
            <w:proofErr w:type="spellEnd"/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języka angielskiego dla II etapu edukacyjnego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Ewa Piotrowska, Tomasz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Sztyber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Katarzyna Komarnicka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Pr="00171D9B" w:rsidRDefault="003D1A92">
            <w:pPr>
              <w:widowControl w:val="0"/>
              <w:shd w:val="clear" w:color="auto" w:fill="F7F7F7"/>
              <w:spacing w:before="80" w:line="240" w:lineRule="auto"/>
              <w:rPr>
                <w:rFonts w:ascii="Times New Roman" w:hAnsi="Times New Roman" w:cs="Times New Roman"/>
              </w:rPr>
            </w:pPr>
            <w:r w:rsidRPr="00171D9B">
              <w:rPr>
                <w:rFonts w:ascii="Times New Roman" w:hAnsi="Times New Roman" w:cs="Times New Roman"/>
              </w:rPr>
              <w:t xml:space="preserve">Super </w:t>
            </w:r>
            <w:proofErr w:type="spellStart"/>
            <w:r w:rsidRPr="00171D9B">
              <w:rPr>
                <w:rFonts w:ascii="Times New Roman" w:hAnsi="Times New Roman" w:cs="Times New Roman"/>
              </w:rPr>
              <w:t>Powers</w:t>
            </w:r>
            <w:proofErr w:type="spellEnd"/>
            <w:r w:rsidRPr="00171D9B">
              <w:rPr>
                <w:rFonts w:ascii="Times New Roman" w:hAnsi="Times New Roman" w:cs="Times New Roman"/>
              </w:rPr>
              <w:t xml:space="preserve"> </w:t>
            </w:r>
          </w:p>
          <w:p w:rsidR="00D0278D" w:rsidRPr="00171D9B" w:rsidRDefault="003D1A92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171D9B">
              <w:rPr>
                <w:rFonts w:ascii="Times New Roman" w:hAnsi="Times New Roman" w:cs="Times New Roman"/>
              </w:rPr>
              <w:t>Repetytorium 8</w:t>
            </w:r>
          </w:p>
          <w:p w:rsidR="00D0278D" w:rsidRPr="00171D9B" w:rsidRDefault="00D02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Pr="00171D9B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D9B">
              <w:rPr>
                <w:rFonts w:ascii="Times New Roman" w:eastAsia="Roboto" w:hAnsi="Times New Roman" w:cs="Times New Roman"/>
                <w:color w:val="606060"/>
                <w:sz w:val="21"/>
                <w:szCs w:val="21"/>
                <w:shd w:val="clear" w:color="auto" w:fill="F7F7F7"/>
              </w:rPr>
              <w:t>Jayne</w:t>
            </w:r>
            <w:proofErr w:type="spellEnd"/>
            <w:r w:rsidRPr="00171D9B">
              <w:rPr>
                <w:rFonts w:ascii="Times New Roman" w:eastAsia="Roboto" w:hAnsi="Times New Roman" w:cs="Times New Roman"/>
                <w:color w:val="606060"/>
                <w:sz w:val="21"/>
                <w:szCs w:val="21"/>
                <w:shd w:val="clear" w:color="auto" w:fill="F7F7F7"/>
              </w:rPr>
              <w:t xml:space="preserve"> Freeman-</w:t>
            </w:r>
            <w:proofErr w:type="spellStart"/>
            <w:r w:rsidRPr="00171D9B">
              <w:rPr>
                <w:rFonts w:ascii="Times New Roman" w:eastAsia="Roboto" w:hAnsi="Times New Roman" w:cs="Times New Roman"/>
                <w:color w:val="606060"/>
                <w:sz w:val="21"/>
                <w:szCs w:val="21"/>
                <w:shd w:val="clear" w:color="auto" w:fill="F7F7F7"/>
              </w:rPr>
              <w:t>Zolotenki</w:t>
            </w:r>
            <w:proofErr w:type="spellEnd"/>
            <w:r w:rsidRPr="00171D9B">
              <w:rPr>
                <w:rFonts w:ascii="Times New Roman" w:eastAsia="Roboto" w:hAnsi="Times New Roman" w:cs="Times New Roman"/>
                <w:color w:val="606060"/>
                <w:sz w:val="21"/>
                <w:szCs w:val="21"/>
                <w:shd w:val="clear" w:color="auto" w:fill="F7F7F7"/>
              </w:rPr>
              <w:t xml:space="preserve">, Jon </w:t>
            </w:r>
            <w:proofErr w:type="spellStart"/>
            <w:r w:rsidRPr="00171D9B">
              <w:rPr>
                <w:rFonts w:ascii="Times New Roman" w:eastAsia="Roboto" w:hAnsi="Times New Roman" w:cs="Times New Roman"/>
                <w:color w:val="606060"/>
                <w:sz w:val="21"/>
                <w:szCs w:val="21"/>
                <w:shd w:val="clear" w:color="auto" w:fill="F7F7F7"/>
              </w:rPr>
              <w:t>Hird</w:t>
            </w:r>
            <w:proofErr w:type="spellEnd"/>
            <w:r w:rsidRPr="00171D9B">
              <w:rPr>
                <w:rFonts w:ascii="Times New Roman" w:eastAsia="Roboto" w:hAnsi="Times New Roman" w:cs="Times New Roman"/>
                <w:color w:val="606060"/>
                <w:sz w:val="21"/>
                <w:szCs w:val="21"/>
                <w:shd w:val="clear" w:color="auto" w:fill="F7F7F7"/>
              </w:rPr>
              <w:t>, Małgorzata Konopczyńska, Magdalena Shaw, Paulina Kuźmo-</w:t>
            </w:r>
            <w:proofErr w:type="spellStart"/>
            <w:r w:rsidRPr="00171D9B">
              <w:rPr>
                <w:rFonts w:ascii="Times New Roman" w:eastAsia="Roboto" w:hAnsi="Times New Roman" w:cs="Times New Roman"/>
                <w:color w:val="606060"/>
                <w:sz w:val="21"/>
                <w:szCs w:val="21"/>
                <w:shd w:val="clear" w:color="auto" w:fill="F7F7F7"/>
              </w:rPr>
              <w:t>Biwan</w:t>
            </w:r>
            <w:proofErr w:type="spellEnd"/>
            <w:r w:rsidRPr="00171D9B">
              <w:rPr>
                <w:rFonts w:ascii="Times New Roman" w:eastAsia="Roboto" w:hAnsi="Times New Roman" w:cs="Times New Roman"/>
                <w:color w:val="606060"/>
                <w:sz w:val="21"/>
                <w:szCs w:val="21"/>
                <w:shd w:val="clear" w:color="auto" w:fill="F7F7F7"/>
              </w:rPr>
              <w:t>, Barbara Ściborowska, Magdalena Dygała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831/5/2021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D02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8D" w:rsidTr="00171D9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J.rosyjski</w:t>
            </w:r>
            <w:proofErr w:type="spellEnd"/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nauczania języka rosyjskiego jako drugiego w szkole podstawowej (od początku w klasie VII)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Broniarz</w:t>
            </w:r>
            <w:proofErr w:type="spell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“ЭХО 8”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Beata Gawęcka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Ajchel</w:t>
            </w:r>
            <w:proofErr w:type="spellEnd"/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805/2/2018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D02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8D" w:rsidTr="00171D9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historii w szkole podstawowej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Plumińska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Mieloch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Historia 8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W.Kalwat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Szlanta</w:t>
            </w:r>
            <w:proofErr w:type="spellEnd"/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882/5/2018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D02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8D" w:rsidTr="00171D9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WOS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-Wiedza o społeczeństwie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Piotr Krzesicki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Wiedza o społeczeństwie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M.Poręba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P. Krzesicki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924/2018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D02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8D" w:rsidTr="00171D9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Geografia. Program nauczania w Szkole Podstawowej w klasach 5 - 8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Arkadiusz Głowacz, Agnieszka Lechowicz, Maciej Lechowicz,</w:t>
            </w:r>
          </w:p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Piotr Stankiewicz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Geografia 8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Agnieszka Lechowicz</w:t>
            </w:r>
          </w:p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Maciej Lechowicz</w:t>
            </w:r>
          </w:p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Piotr Stankiewicz</w:t>
            </w:r>
          </w:p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Arkadiusz Głowacz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 w:rsidP="0017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890/4/2018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D02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8D" w:rsidTr="00171D9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nauczania biologii dla II etapu edukacyjnego klasy 5-8 szkoły podstawowej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Ewa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Jastrzębska,</w:t>
            </w:r>
          </w:p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Pyłka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-Gutowska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Biologia 8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Ewa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Jastrzębska,</w:t>
            </w:r>
          </w:p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Kłos,Wawrzyniec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Kofta, Ewa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Pyłka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-Gutowska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 w:rsidP="00171D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WSiP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862/4/2018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D027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8D" w:rsidTr="00171D9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Chemia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chemii w szkole podstawowej skorelowany z podręcznikiem Świat chemii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 Warchoł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Chemia - Świat chemii podręcznik 8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Anna Warchoł, Andrzej Daniel, Dorota Lewandowska, Marcin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Waldemar Tejchman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 w:rsidP="00171D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834/2/2018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D027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8D" w:rsidTr="00171D9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Fizyka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D02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fizyki w klasach 7-8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B.Sagnowska</w:t>
            </w:r>
            <w:proofErr w:type="spellEnd"/>
          </w:p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Rozenbajger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Rozenbajger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D. Szot- Gawlik, M. Godlewska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</w:t>
            </w:r>
          </w:p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Świat fizyki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B.Sagnowska</w:t>
            </w:r>
            <w:proofErr w:type="spellEnd"/>
          </w:p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M.Rozenbajger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Rozenbajger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D. Szot- Gawlik, M. Godlewska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821/2/2018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D02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8D" w:rsidTr="00171D9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matematyki w klasach 4 - 8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H. Lewicka</w:t>
            </w:r>
          </w:p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Kowalczyk</w:t>
            </w:r>
          </w:p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A.Drążyk</w:t>
            </w:r>
            <w:proofErr w:type="spell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 wokół nas kl. 8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Anna Drążek, Ewa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Duvnjak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Ewa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Kokiernak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Jurkiewicz.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 w:rsidP="0017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WSiP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highlight w:val="white"/>
              </w:rPr>
              <w:t xml:space="preserve"> </w:t>
            </w:r>
            <w:hyperlink r:id="rId4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787/5/2021/</w:t>
              </w:r>
            </w:hyperlink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D02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8D" w:rsidTr="00171D9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D02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78D" w:rsidRDefault="00D02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78D" w:rsidRDefault="00D02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78D" w:rsidRDefault="003D1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„Informatyka Europejczyka” Program nauczania informatyki - klasy 4-8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Danuta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Kiałka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Jolanta Pańczyk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dla szkoły podstawowej Informatyka Europejczyka klasa 8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D027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78D" w:rsidRDefault="00D027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78D" w:rsidRDefault="00D027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78D" w:rsidRDefault="003D1A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Jolanta Pańczyk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D027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78D" w:rsidRDefault="00D027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78D" w:rsidRDefault="00D027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78D" w:rsidRDefault="003D1A92" w:rsidP="00171D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HELION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78D" w:rsidRDefault="00D027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78D" w:rsidRDefault="00D027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78D" w:rsidRDefault="00D027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78D" w:rsidRDefault="003D1A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876/5/2018</w:t>
            </w:r>
          </w:p>
        </w:tc>
        <w:tc>
          <w:tcPr>
            <w:tcW w:w="964" w:type="dxa"/>
            <w:tcBorders>
              <w:right w:val="single" w:sz="12" w:space="0" w:color="000000"/>
            </w:tcBorders>
          </w:tcPr>
          <w:p w:rsidR="00D0278D" w:rsidRDefault="00D027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F44" w:rsidTr="00171D9B">
        <w:trPr>
          <w:trHeight w:val="628"/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fiz.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bookmarkStart w:id="1" w:name="_GoBack"/>
            <w:bookmarkEnd w:id="1"/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Czas na ruch. Program wychowania fizycznego II etap edukacyjny. Klasy 4-8.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Pr="00E81EE7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EE7">
              <w:rPr>
                <w:rFonts w:ascii="Times New Roman" w:hAnsi="Times New Roman" w:cs="Times New Roman"/>
                <w:sz w:val="24"/>
                <w:szCs w:val="24"/>
              </w:rPr>
              <w:t xml:space="preserve">Urszula Białek, Joanna </w:t>
            </w:r>
            <w:proofErr w:type="spellStart"/>
            <w:r w:rsidRPr="00E81EE7">
              <w:rPr>
                <w:rFonts w:ascii="Times New Roman" w:hAnsi="Times New Roman" w:cs="Times New Roman"/>
                <w:sz w:val="24"/>
                <w:szCs w:val="24"/>
              </w:rPr>
              <w:t>Wolfart</w:t>
            </w:r>
            <w:proofErr w:type="spellEnd"/>
            <w:r w:rsidRPr="00E81EE7">
              <w:rPr>
                <w:rFonts w:ascii="Times New Roman" w:hAnsi="Times New Roman" w:cs="Times New Roman"/>
                <w:sz w:val="24"/>
                <w:szCs w:val="24"/>
              </w:rPr>
              <w:t>-Piech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F44" w:rsidTr="00171D9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EDB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edukacji dla bezpieczeństwa w klasie 8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Bogusława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Breitkopf</w:t>
            </w:r>
            <w:proofErr w:type="spell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dla</w:t>
            </w:r>
          </w:p>
          <w:p w:rsidR="00DF2F44" w:rsidRDefault="00DF2F44" w:rsidP="00DF2F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F2F44" w:rsidRDefault="00DF2F44" w:rsidP="00DF2F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Bogusława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Breitkopf</w:t>
            </w:r>
            <w:proofErr w:type="spellEnd"/>
          </w:p>
          <w:p w:rsidR="00DF2F44" w:rsidRDefault="00DF2F44" w:rsidP="00DF2F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Dariusz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Czyżow</w:t>
            </w:r>
            <w:proofErr w:type="spellEnd"/>
          </w:p>
          <w:p w:rsidR="00DF2F44" w:rsidRDefault="00DF2F44" w:rsidP="00DF2F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Mariusz Cieśla</w:t>
            </w:r>
          </w:p>
          <w:p w:rsidR="00DF2F44" w:rsidRDefault="00DF2F44" w:rsidP="00DF2F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1217/2024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F44" w:rsidTr="00171D9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</w:t>
            </w:r>
          </w:p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zdrowotna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„Holistyczna edukacja prozdrowotna w szkole podstawowej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ło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lastRenderedPageBreak/>
              <w:t>umysł, duch”. Program nauczania edukacji zdrowotnej dla klas IV-VIII szkoły podstawowej.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Daniela Bartosiak</w:t>
            </w:r>
          </w:p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F44" w:rsidTr="00171D9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Przez prawdę, piękno i dobro zdobywamy świętość</w:t>
            </w:r>
          </w:p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Szczęśliwi, którzy zdobywają świętość</w:t>
            </w:r>
          </w:p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 Kielce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44" w:rsidRDefault="00DF2F44" w:rsidP="00DF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278D" w:rsidRDefault="00D0278D">
      <w:pPr>
        <w:rPr>
          <w:sz w:val="24"/>
          <w:szCs w:val="24"/>
        </w:rPr>
      </w:pPr>
    </w:p>
    <w:sectPr w:rsidR="00D0278D">
      <w:pgSz w:w="16834" w:h="11909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8D"/>
    <w:rsid w:val="00171D9B"/>
    <w:rsid w:val="003345D8"/>
    <w:rsid w:val="003D1A92"/>
    <w:rsid w:val="00D0278D"/>
    <w:rsid w:val="00D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3276"/>
  <w15:docId w15:val="{3C2384CB-D0B9-43D5-9DE0-D00CF796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sip.pl/oferta/numery-dopuszcz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488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Sekretariat SPUchanie</cp:lastModifiedBy>
  <cp:revision>6</cp:revision>
  <dcterms:created xsi:type="dcterms:W3CDTF">2025-08-01T12:17:00Z</dcterms:created>
  <dcterms:modified xsi:type="dcterms:W3CDTF">2025-09-10T09:44:00Z</dcterms:modified>
</cp:coreProperties>
</file>