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ARKUSZ WYBORU PROGRAMÓW NAUCZANIA/PODRĘCZNIKÓW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ROK SZKOLNY 2021/2022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KLASA VII</w:t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095"/>
        <w:gridCol w:w="1455"/>
        <w:gridCol w:w="1407.8"/>
        <w:gridCol w:w="1407.8"/>
        <w:gridCol w:w="1440"/>
        <w:gridCol w:w="1320"/>
        <w:gridCol w:w="1407.8"/>
        <w:gridCol w:w="1407.8"/>
        <w:gridCol w:w="1407.8"/>
        <w:tblGridChange w:id="0">
          <w:tblGrid>
            <w:gridCol w:w="1605"/>
            <w:gridCol w:w="1095"/>
            <w:gridCol w:w="1455"/>
            <w:gridCol w:w="1407.8"/>
            <w:gridCol w:w="1407.8"/>
            <w:gridCol w:w="1440"/>
            <w:gridCol w:w="1320"/>
            <w:gridCol w:w="1407.8"/>
            <w:gridCol w:w="1407.8"/>
            <w:gridCol w:w="1407.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Przedmiot/</w:t>
              <w:br w:type="textWrapping"/>
              <w:t xml:space="preserve">zajęcia edukacyjne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 NAUCZANIA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Etap edukacyjny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Pełna nazwa programu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Tytuł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Wydawnictwo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 dopuszczenia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Uwagi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N-l uczący (nazwisko i imię)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after="600" w:line="462.85714285714283" w:lineRule="auto"/>
              <w:jc w:val="left"/>
              <w:rPr>
                <w:color w:val="636363"/>
                <w:sz w:val="54"/>
                <w:szCs w:val="54"/>
              </w:rPr>
            </w:pPr>
            <w:r w:rsidDel="00000000" w:rsidR="00000000" w:rsidRPr="00000000">
              <w:rPr>
                <w:color w:val="636363"/>
                <w:sz w:val="21"/>
                <w:szCs w:val="21"/>
                <w:rtl w:val="0"/>
              </w:rPr>
              <w:t xml:space="preserve">Program nauczania języka polskiego.Myśli  i słowa.Klasy 4-8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Andrzej Surdej.Ewa Nowak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Myśli i słowa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Ewa Nowak, Joanna Gaweł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895/1/2017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Dorota Siekierda,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Podgórska-Smoła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Katarzyna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języka angielskiego dla II-ego Etapu edukacyjnego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Piotrowska, Tomasz Sztyber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Catherine McBeth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MEN: 831/4/2020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Sobowicz Ewelina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Justyna Hajduk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J.rosyjski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 nauczania języka rosyjskiego jako drugiego w szkole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Renata Broniarz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ECHO 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Beata Gawęcka-Ajchel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805/1/2017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Jaroszyńska Aneta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„Klucz do muzyki” Program nauczania muzyki w klasach 4 - 7.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Urszula Smoczyńska, Katarzyna Jakóbczak - Drążek, Agnieszka Sołtysik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Klucz do muzyki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Podręcznik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Katarzyna Jakóbczak - Drążek, Agnieszka Sołtysik, Włodzimierz Sołtysik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Nr. MEN: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858/4/2017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Mariusz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Plastyka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 nauczania plastyki w kl. 4-7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Beata Mikulik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Plastyka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 K. Stopczyk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Neubart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Joanna Chołaścińska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779/4/2017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Marzena Strycharczuk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nauczania. Historia. Klasy 4-8.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Anita Plumińska- Mieloch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Anita Plumińska-Mieloch, Igor </w:t>
            </w:r>
            <w:r w:rsidDel="00000000" w:rsidR="00000000" w:rsidRPr="00000000">
              <w:rPr>
                <w:rtl w:val="0"/>
              </w:rPr>
              <w:t xml:space="preserve">Kąkolewski,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Krzysztof Kąkolewski.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Nr MEN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882/4/2017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Elżbieta Czerniej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nauczania.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Geografia. Klasy 5 - 8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Arkadiusz Głowacz,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Agnieszka Lechowicz,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Maciej Lechowicz,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Piotr Stankiewicz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Geografia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Arkadiusz Głowacz,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Agnieszka Lechowicz,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Maciej Lechowicz,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Piotr Stankiewicz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Nr. MEN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890/3/2017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 BIOLOGII DLA II ETAPU EDUKACYJNEGO KLASY 5-8 SZKOŁY PODSTAWOWEJ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Jastrzębska, Ewa Pyłka-Gutowska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Biologia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 . Jastrzębska E. Kłos  E. Pyłka- Gutowska  W. Kofta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862/2/2019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Głogowska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 CHEMII W SZKOLE PODSTAWOWEJ  SKORELOWANY Z PODRĘCZNIKIEM ŚWIAT CHEMII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Warchoł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Chemia 7 -”Świat chemii”.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Warchoł A. Daniel  D. Lewandowska  M. Karelus  W. Tajchman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834/1/2017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Głogowska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 fizyki w klasach 7–8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Sagnowska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Świat fizyki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Sagnowska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821/1/2017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Dorota Mielniczuk-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Bogut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nauczanie matematyki w klasach 4-8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H.Lewicka, M.KowalczykAnna Drążek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Matematyka wokół 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E.Kokiernak-Jurkiewicz, M. Wójcicka, A.Drążek,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E.Duvnjak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787/4/2020/z1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Dorota Mielniczuk- Bogut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Informatyka Europejczyka. Program nauczania informatyki w szkole podstawowej. Klasy 4 –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Danuta Kiałka, Katarzyna Kiałka, Joanna Polańczyk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Informatyka Europejczyka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Podręcznik dla szkoły podstawowej Klasa 7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Jolanta Polańczyk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876/4/2017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Mariusz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Wych. fizyczne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wychowania fizycznego dla klas IV-VIII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Stanisław Żołyński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Wych. do życia w rodzinie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„ Wędrując do dorosłości”-  program nauczania Wychowania do życia w rodzinie  w kl 7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Teresa Król wydawnictwo Rubikon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Głogowska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Pójść za Jezusem Chrystusem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Spotykam Twoje Słowo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ks. Paweł Mąkosa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Gaudium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AZ-31-01/10-LU-1/12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